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4AD93381"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5B5C91" w:rsidRPr="005B5C91">
        <w:rPr>
          <w:rFonts w:ascii="Arial" w:hAnsi="Arial" w:cs="Arial"/>
          <w:b/>
          <w:noProof/>
          <w:sz w:val="24"/>
          <w:szCs w:val="24"/>
        </w:rPr>
        <w:t>Dance/Recreation Classes</w:t>
      </w:r>
      <w:r w:rsidR="005B5C91">
        <w:rPr>
          <w:rFonts w:ascii="Arial" w:hAnsi="Arial" w:cs="Arial"/>
          <w:b/>
          <w:noProof/>
          <w:sz w:val="24"/>
          <w:szCs w:val="24"/>
        </w:rPr>
        <w:t xml:space="preserve">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37778893" w:rsidR="00EE2360" w:rsidRDefault="00EE2360" w:rsidP="00EE7BF8">
      <w:pPr>
        <w:rPr>
          <w:rFonts w:ascii="Arial" w:hAnsi="Arial" w:cs="Arial"/>
          <w:sz w:val="24"/>
          <w:szCs w:val="24"/>
        </w:rPr>
      </w:pPr>
      <w:r>
        <w:rPr>
          <w:rFonts w:ascii="Arial" w:hAnsi="Arial" w:cs="Arial"/>
          <w:sz w:val="24"/>
          <w:szCs w:val="24"/>
        </w:rPr>
        <w:t xml:space="preserve">All </w:t>
      </w:r>
      <w:r w:rsidR="0034670D">
        <w:rPr>
          <w:rFonts w:ascii="Arial" w:hAnsi="Arial" w:cs="Arial"/>
          <w:sz w:val="24"/>
          <w:szCs w:val="24"/>
        </w:rPr>
        <w:t xml:space="preserve">Dance/Recreation Classes students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D2CE5B6" w:rsidR="000C4FBD"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is sufficient to follow directions and complete assigned projects.</w:t>
            </w:r>
          </w:p>
        </w:tc>
        <w:tc>
          <w:tcPr>
            <w:tcW w:w="4230" w:type="dxa"/>
          </w:tcPr>
          <w:p w14:paraId="14B6966F" w14:textId="77777777" w:rsidR="008A6815" w:rsidRPr="008A6815" w:rsidRDefault="008A6815" w:rsidP="008A68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A6815">
              <w:rPr>
                <w:rFonts w:ascii="Arial" w:hAnsi="Arial" w:cs="Arial"/>
                <w:sz w:val="24"/>
                <w:szCs w:val="24"/>
              </w:rPr>
              <w:t>Receive, interpret, and correctly complete the required sequence of events.</w:t>
            </w:r>
          </w:p>
          <w:p w14:paraId="4D9967D6" w14:textId="3BB5D2AD" w:rsidR="000C4FBD" w:rsidRPr="00A552E1" w:rsidRDefault="008A6815" w:rsidP="008A68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A6815">
              <w:rPr>
                <w:rFonts w:ascii="Arial" w:hAnsi="Arial" w:cs="Arial"/>
                <w:sz w:val="24"/>
                <w:szCs w:val="24"/>
              </w:rPr>
              <w:t>Ability to make decisions, respond to directions given by the instructor, and follow through.</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12A94334" w:rsidR="00112DC7"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to interact with individuals from a variety of social, emotional, cultural, and intellectual backgrounds.</w:t>
            </w:r>
          </w:p>
        </w:tc>
        <w:tc>
          <w:tcPr>
            <w:tcW w:w="4230" w:type="dxa"/>
          </w:tcPr>
          <w:p w14:paraId="790F105D" w14:textId="77777777" w:rsidR="008A6815" w:rsidRPr="008A6815" w:rsidRDefault="008A6815" w:rsidP="008A68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8A6815">
              <w:rPr>
                <w:rFonts w:ascii="Arial" w:hAnsi="Arial" w:cs="Arial"/>
                <w:sz w:val="24"/>
                <w:szCs w:val="24"/>
              </w:rPr>
              <w:t>Provide assistance to</w:t>
            </w:r>
            <w:proofErr w:type="gramEnd"/>
            <w:r w:rsidRPr="008A6815">
              <w:rPr>
                <w:rFonts w:ascii="Arial" w:hAnsi="Arial" w:cs="Arial"/>
                <w:sz w:val="24"/>
                <w:szCs w:val="24"/>
              </w:rPr>
              <w:t xml:space="preserve"> fellow students and instructors when requested.</w:t>
            </w:r>
          </w:p>
          <w:p w14:paraId="51F3C322" w14:textId="77777777" w:rsidR="008A6815" w:rsidRPr="008A6815" w:rsidRDefault="008A6815" w:rsidP="008A68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A6815">
              <w:rPr>
                <w:rFonts w:ascii="Arial" w:hAnsi="Arial" w:cs="Arial"/>
                <w:sz w:val="24"/>
                <w:szCs w:val="24"/>
              </w:rPr>
              <w:t>Demonstrate sufficient emotional health to perform under stress, exercise good judgment and promptly complete all tasks.</w:t>
            </w:r>
          </w:p>
          <w:p w14:paraId="4EBEACC1" w14:textId="0F91D93B" w:rsidR="00697D13" w:rsidRPr="003767A5" w:rsidRDefault="008A6815" w:rsidP="008A68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A6815">
              <w:rPr>
                <w:rFonts w:ascii="Arial" w:hAnsi="Arial" w:cs="Arial"/>
                <w:sz w:val="24"/>
                <w:szCs w:val="24"/>
              </w:rPr>
              <w:t>Provide feedback to the instructor to ensure a clear understanding of the instructions and demonstrations provided.</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01530C25" w:rsidR="004D4333"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for interaction with others in verbal form.</w:t>
            </w:r>
          </w:p>
        </w:tc>
        <w:tc>
          <w:tcPr>
            <w:tcW w:w="4230" w:type="dxa"/>
          </w:tcPr>
          <w:p w14:paraId="79B3169D" w14:textId="77777777" w:rsidR="0034670D" w:rsidRPr="0034670D" w:rsidRDefault="0034670D" w:rsidP="0034670D">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comprehend instructor’s directives.</w:t>
            </w:r>
          </w:p>
          <w:p w14:paraId="66776C0F" w14:textId="77777777" w:rsidR="0034670D" w:rsidRPr="0034670D" w:rsidRDefault="0034670D" w:rsidP="0034670D">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respond with answers and/or questions about classroom needs.</w:t>
            </w:r>
          </w:p>
          <w:p w14:paraId="0E79725D" w14:textId="77777777" w:rsidR="0034670D" w:rsidRPr="0034670D" w:rsidRDefault="0034670D" w:rsidP="0034670D">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Provide and follow directions from other members of the class.</w:t>
            </w:r>
          </w:p>
          <w:p w14:paraId="124EC26A" w14:textId="04156153" w:rsidR="004D4333" w:rsidRPr="0034670D" w:rsidRDefault="0034670D" w:rsidP="004C2B60">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Demonstrate active listening skills.</w:t>
            </w:r>
            <w:bookmarkStart w:id="0" w:name="_GoBack"/>
            <w:bookmarkEnd w:id="0"/>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57060F7E" w:rsidR="0030008C"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maintain a state of harmony.</w:t>
            </w:r>
          </w:p>
        </w:tc>
        <w:tc>
          <w:tcPr>
            <w:tcW w:w="4230" w:type="dxa"/>
          </w:tcPr>
          <w:p w14:paraId="57FAC3C5"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Solves personal and interpersonal problems.</w:t>
            </w:r>
          </w:p>
          <w:p w14:paraId="4A3549D0"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Minimizes stress and conflict.</w:t>
            </w:r>
          </w:p>
          <w:p w14:paraId="394DC7CC" w14:textId="2BE517CA" w:rsidR="004D4333"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Balances internal needs and external demands.</w:t>
            </w:r>
          </w:p>
        </w:tc>
      </w:tr>
      <w:tr w:rsidR="0030008C" w14:paraId="38395684" w14:textId="77777777" w:rsidTr="0034670D">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7B671178" w14:textId="5266A571" w:rsidR="001E6187"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Physical abilities are sufficient to move in one’s environment with ease and without restriction.</w:t>
            </w:r>
          </w:p>
        </w:tc>
        <w:tc>
          <w:tcPr>
            <w:tcW w:w="4230" w:type="dxa"/>
          </w:tcPr>
          <w:p w14:paraId="15061058" w14:textId="77777777" w:rsidR="0034670D" w:rsidRPr="0034670D" w:rsidRDefault="0034670D" w:rsidP="0034670D">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move or position body as required by the specific activity.</w:t>
            </w:r>
          </w:p>
          <w:p w14:paraId="24ADCAD3" w14:textId="77777777" w:rsidR="0034670D" w:rsidRPr="0034670D" w:rsidRDefault="0034670D" w:rsidP="0034670D">
            <w:pPr>
              <w:numPr>
                <w:ilvl w:val="0"/>
                <w:numId w:val="18"/>
              </w:numPr>
              <w:spacing w:before="100" w:beforeAutospacing="1" w:after="100" w:afterAutospacing="1"/>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bend, stretch and move from side to side for 60-90 minutes, with or without breaks.</w:t>
            </w:r>
          </w:p>
          <w:p w14:paraId="3C162294" w14:textId="624C5EC5" w:rsidR="001E6187" w:rsidRPr="0034670D" w:rsidRDefault="0034670D" w:rsidP="0034670D">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navigate to and complete movements/exercises on the floor for at least 60 minutes.</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35D6FFE" w:rsidR="004521E9" w:rsidRDefault="00A56222"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Auditory abilities are sufficient to follow the instructor’s instructions and work effectively and safely.</w:t>
            </w:r>
          </w:p>
        </w:tc>
        <w:tc>
          <w:tcPr>
            <w:tcW w:w="4230" w:type="dxa"/>
          </w:tcPr>
          <w:p w14:paraId="65E8E1D9" w14:textId="77777777" w:rsidR="0034670D" w:rsidRPr="0034670D" w:rsidRDefault="0034670D" w:rsidP="0034670D">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Discern the instructor’s direction in a lab environment.</w:t>
            </w:r>
          </w:p>
          <w:p w14:paraId="0069B824" w14:textId="271DE61F" w:rsidR="00711C96" w:rsidRPr="0034670D" w:rsidRDefault="0034670D" w:rsidP="0034670D">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discern the instructor’s instructions from 15-30 feet away.</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350B1537" w:rsidR="00B80A2F" w:rsidRDefault="00A56222"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Visual ability is sufficient for observation and assessment necessary to complete assigned projects.</w:t>
            </w:r>
          </w:p>
        </w:tc>
        <w:tc>
          <w:tcPr>
            <w:tcW w:w="4230" w:type="dxa"/>
          </w:tcPr>
          <w:p w14:paraId="0140A375" w14:textId="534C0386" w:rsidR="003E6261" w:rsidRPr="0034670D" w:rsidRDefault="0034670D" w:rsidP="0034670D">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see the instructor’s demonstrations from 15-30 feet away.</w:t>
            </w:r>
          </w:p>
        </w:tc>
      </w:tr>
      <w:tr w:rsidR="00A56F15" w14:paraId="53E94E71"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27908EE6" w:rsidR="008A7002" w:rsidRDefault="008D55AF"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tolerate environmental stressors.</w:t>
            </w:r>
          </w:p>
        </w:tc>
        <w:tc>
          <w:tcPr>
            <w:tcW w:w="4230" w:type="dxa"/>
          </w:tcPr>
          <w:p w14:paraId="12034163" w14:textId="77777777" w:rsidR="0034670D" w:rsidRPr="0034670D" w:rsidRDefault="0034670D" w:rsidP="0034670D">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Practice standard safety precautions.</w:t>
            </w:r>
          </w:p>
          <w:p w14:paraId="49260DB9" w14:textId="61CE16F5" w:rsidR="00785942" w:rsidRPr="0034670D" w:rsidRDefault="0034670D" w:rsidP="0034670D">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34670D">
              <w:rPr>
                <w:rFonts w:ascii="Arial" w:eastAsia="Times New Roman" w:hAnsi="Arial" w:cs="Arial"/>
                <w:color w:val="212529"/>
                <w:sz w:val="24"/>
                <w:szCs w:val="24"/>
              </w:rPr>
              <w:t>Ability to participate quietly and stay on task for one to one and one-half hours, with or without breaks.</w:t>
            </w:r>
          </w:p>
        </w:tc>
      </w:tr>
      <w:tr w:rsidR="00A56F15" w14:paraId="15ADF6DD"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569DF407" w:rsidR="00EE4967" w:rsidRDefault="008D55AF"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Emotional stability is sufficient to maintain composure in stressful situations and assume responsibility/accountability for actions.</w:t>
            </w:r>
          </w:p>
        </w:tc>
        <w:tc>
          <w:tcPr>
            <w:tcW w:w="4230" w:type="dxa"/>
          </w:tcPr>
          <w:p w14:paraId="5E6DB5D4" w14:textId="77777777" w:rsidR="008D55AF" w:rsidRPr="008D55AF"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Adapt rapidly to changing environments and/or stress.</w:t>
            </w:r>
          </w:p>
          <w:p w14:paraId="31E5658D" w14:textId="77777777" w:rsidR="008D55AF" w:rsidRPr="008D55AF"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Calmly receive feedback.</w:t>
            </w:r>
          </w:p>
          <w:p w14:paraId="48759C67" w14:textId="77777777" w:rsidR="008D55AF" w:rsidRPr="008D55AF"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Demonstrate honesty and integrity beyond reproach.</w:t>
            </w:r>
          </w:p>
          <w:p w14:paraId="28DF32D6" w14:textId="62FDEE83" w:rsidR="006763FA" w:rsidRPr="006561E4" w:rsidRDefault="008D55AF" w:rsidP="008D55AF">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exercise calm and restraint in classroom situations while following through with classroom assignments.</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w:t>
      </w:r>
      <w:r w:rsidRPr="0067119A">
        <w:rPr>
          <w:rFonts w:ascii="Arial" w:hAnsi="Arial" w:cs="Arial"/>
        </w:rPr>
        <w:lastRenderedPageBreak/>
        <w:t xml:space="preserve">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EB14" w14:textId="77777777" w:rsidR="00824839" w:rsidRDefault="00824839" w:rsidP="004F6D3F">
      <w:pPr>
        <w:spacing w:after="0" w:line="240" w:lineRule="auto"/>
      </w:pPr>
      <w:r>
        <w:separator/>
      </w:r>
    </w:p>
  </w:endnote>
  <w:endnote w:type="continuationSeparator" w:id="0">
    <w:p w14:paraId="46502F1A" w14:textId="77777777" w:rsidR="00824839" w:rsidRDefault="00824839"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1933" w14:textId="77777777" w:rsidR="00824839" w:rsidRDefault="00824839" w:rsidP="004F6D3F">
      <w:pPr>
        <w:spacing w:after="0" w:line="240" w:lineRule="auto"/>
      </w:pPr>
      <w:r>
        <w:separator/>
      </w:r>
    </w:p>
  </w:footnote>
  <w:footnote w:type="continuationSeparator" w:id="0">
    <w:p w14:paraId="700F3B29" w14:textId="77777777" w:rsidR="00824839" w:rsidRDefault="00824839"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3836"/>
    <w:multiLevelType w:val="multilevel"/>
    <w:tmpl w:val="676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63540"/>
    <w:multiLevelType w:val="multilevel"/>
    <w:tmpl w:val="3B1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E7909"/>
    <w:multiLevelType w:val="multilevel"/>
    <w:tmpl w:val="31D2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32112"/>
    <w:multiLevelType w:val="multilevel"/>
    <w:tmpl w:val="ED66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E6645"/>
    <w:multiLevelType w:val="multilevel"/>
    <w:tmpl w:val="4EC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2"/>
  </w:num>
  <w:num w:numId="4">
    <w:abstractNumId w:val="10"/>
  </w:num>
  <w:num w:numId="5">
    <w:abstractNumId w:val="17"/>
  </w:num>
  <w:num w:numId="6">
    <w:abstractNumId w:val="4"/>
  </w:num>
  <w:num w:numId="7">
    <w:abstractNumId w:val="18"/>
  </w:num>
  <w:num w:numId="8">
    <w:abstractNumId w:val="16"/>
  </w:num>
  <w:num w:numId="9">
    <w:abstractNumId w:val="0"/>
  </w:num>
  <w:num w:numId="10">
    <w:abstractNumId w:val="1"/>
  </w:num>
  <w:num w:numId="11">
    <w:abstractNumId w:val="15"/>
  </w:num>
  <w:num w:numId="12">
    <w:abstractNumId w:val="13"/>
  </w:num>
  <w:num w:numId="13">
    <w:abstractNumId w:val="7"/>
  </w:num>
  <w:num w:numId="14">
    <w:abstractNumId w:val="2"/>
  </w:num>
  <w:num w:numId="15">
    <w:abstractNumId w:val="20"/>
  </w:num>
  <w:num w:numId="16">
    <w:abstractNumId w:val="8"/>
  </w:num>
  <w:num w:numId="17">
    <w:abstractNumId w:val="21"/>
  </w:num>
  <w:num w:numId="18">
    <w:abstractNumId w:val="14"/>
  </w:num>
  <w:num w:numId="19">
    <w:abstractNumId w:val="11"/>
  </w:num>
  <w:num w:numId="20">
    <w:abstractNumId w:val="5"/>
  </w:num>
  <w:num w:numId="21">
    <w:abstractNumId w:val="22"/>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811E9"/>
    <w:rsid w:val="00283B05"/>
    <w:rsid w:val="00284ABA"/>
    <w:rsid w:val="0029507E"/>
    <w:rsid w:val="002A014C"/>
    <w:rsid w:val="002A2205"/>
    <w:rsid w:val="002D6454"/>
    <w:rsid w:val="0030008C"/>
    <w:rsid w:val="0032295C"/>
    <w:rsid w:val="003248F1"/>
    <w:rsid w:val="003454E4"/>
    <w:rsid w:val="0034670D"/>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2B60"/>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B5C91"/>
    <w:rsid w:val="005D5716"/>
    <w:rsid w:val="005E2BD2"/>
    <w:rsid w:val="0060268C"/>
    <w:rsid w:val="0060621D"/>
    <w:rsid w:val="00625647"/>
    <w:rsid w:val="00640ADE"/>
    <w:rsid w:val="00645E09"/>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55F60"/>
    <w:rsid w:val="007772C2"/>
    <w:rsid w:val="00782E58"/>
    <w:rsid w:val="00785942"/>
    <w:rsid w:val="007A45AE"/>
    <w:rsid w:val="007A5700"/>
    <w:rsid w:val="007B192A"/>
    <w:rsid w:val="007B567C"/>
    <w:rsid w:val="007C0C5B"/>
    <w:rsid w:val="007C4E2C"/>
    <w:rsid w:val="007D3DB8"/>
    <w:rsid w:val="007D7874"/>
    <w:rsid w:val="008108ED"/>
    <w:rsid w:val="00811813"/>
    <w:rsid w:val="00822DC6"/>
    <w:rsid w:val="00823789"/>
    <w:rsid w:val="00824839"/>
    <w:rsid w:val="008319AC"/>
    <w:rsid w:val="00844252"/>
    <w:rsid w:val="00852322"/>
    <w:rsid w:val="008676CE"/>
    <w:rsid w:val="00870443"/>
    <w:rsid w:val="00871CAE"/>
    <w:rsid w:val="00877A75"/>
    <w:rsid w:val="00884387"/>
    <w:rsid w:val="00885750"/>
    <w:rsid w:val="008A3876"/>
    <w:rsid w:val="008A63AB"/>
    <w:rsid w:val="008A6815"/>
    <w:rsid w:val="008A7002"/>
    <w:rsid w:val="008B0D61"/>
    <w:rsid w:val="008B1198"/>
    <w:rsid w:val="008C0262"/>
    <w:rsid w:val="008C2E0A"/>
    <w:rsid w:val="008D55AF"/>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222"/>
    <w:rsid w:val="00A56F15"/>
    <w:rsid w:val="00A71905"/>
    <w:rsid w:val="00A761B3"/>
    <w:rsid w:val="00A80680"/>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718A9"/>
    <w:rsid w:val="00D97DE4"/>
    <w:rsid w:val="00DD2A76"/>
    <w:rsid w:val="00DE164A"/>
    <w:rsid w:val="00DE38EB"/>
    <w:rsid w:val="00DE41BA"/>
    <w:rsid w:val="00DF6299"/>
    <w:rsid w:val="00E023EB"/>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2190">
      <w:bodyDiv w:val="1"/>
      <w:marLeft w:val="0"/>
      <w:marRight w:val="0"/>
      <w:marTop w:val="0"/>
      <w:marBottom w:val="0"/>
      <w:divBdr>
        <w:top w:val="none" w:sz="0" w:space="0" w:color="auto"/>
        <w:left w:val="none" w:sz="0" w:space="0" w:color="auto"/>
        <w:bottom w:val="none" w:sz="0" w:space="0" w:color="auto"/>
        <w:right w:val="none" w:sz="0" w:space="0" w:color="auto"/>
      </w:divBdr>
    </w:div>
    <w:div w:id="680819808">
      <w:bodyDiv w:val="1"/>
      <w:marLeft w:val="0"/>
      <w:marRight w:val="0"/>
      <w:marTop w:val="0"/>
      <w:marBottom w:val="0"/>
      <w:divBdr>
        <w:top w:val="none" w:sz="0" w:space="0" w:color="auto"/>
        <w:left w:val="none" w:sz="0" w:space="0" w:color="auto"/>
        <w:bottom w:val="none" w:sz="0" w:space="0" w:color="auto"/>
        <w:right w:val="none" w:sz="0" w:space="0" w:color="auto"/>
      </w:divBdr>
    </w:div>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 w:id="1297105523">
      <w:bodyDiv w:val="1"/>
      <w:marLeft w:val="0"/>
      <w:marRight w:val="0"/>
      <w:marTop w:val="0"/>
      <w:marBottom w:val="0"/>
      <w:divBdr>
        <w:top w:val="none" w:sz="0" w:space="0" w:color="auto"/>
        <w:left w:val="none" w:sz="0" w:space="0" w:color="auto"/>
        <w:bottom w:val="none" w:sz="0" w:space="0" w:color="auto"/>
        <w:right w:val="none" w:sz="0" w:space="0" w:color="auto"/>
      </w:divBdr>
    </w:div>
    <w:div w:id="1497648571">
      <w:bodyDiv w:val="1"/>
      <w:marLeft w:val="0"/>
      <w:marRight w:val="0"/>
      <w:marTop w:val="0"/>
      <w:marBottom w:val="0"/>
      <w:divBdr>
        <w:top w:val="none" w:sz="0" w:space="0" w:color="auto"/>
        <w:left w:val="none" w:sz="0" w:space="0" w:color="auto"/>
        <w:bottom w:val="none" w:sz="0" w:space="0" w:color="auto"/>
        <w:right w:val="none" w:sz="0" w:space="0" w:color="auto"/>
      </w:divBdr>
    </w:div>
    <w:div w:id="21294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620AD71D-03F6-4658-85C5-69D4F831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5</cp:revision>
  <cp:lastPrinted>2022-04-01T17:29:00Z</cp:lastPrinted>
  <dcterms:created xsi:type="dcterms:W3CDTF">2023-06-29T15:01:00Z</dcterms:created>
  <dcterms:modified xsi:type="dcterms:W3CDTF">2023-06-29T15:05:00Z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